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4C5A" w14:textId="77777777" w:rsidR="008E3C7D" w:rsidRDefault="008E3C7D" w:rsidP="008E3C7D">
      <w:pPr>
        <w:pStyle w:val="Default"/>
        <w:jc w:val="right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2 do SWZ</w:t>
      </w:r>
    </w:p>
    <w:p w14:paraId="251AE92C" w14:textId="77777777" w:rsidR="008E3C7D" w:rsidRDefault="008E3C7D" w:rsidP="008E3C7D">
      <w:pPr>
        <w:pStyle w:val="Tekstpodstawowy"/>
        <w:spacing w:after="0"/>
        <w:rPr>
          <w:rFonts w:ascii="Tahoma" w:hAnsi="Tahoma" w:cs="Tahoma"/>
          <w:b w:val="0"/>
          <w:bCs w:val="0"/>
          <w:sz w:val="20"/>
          <w:szCs w:val="20"/>
        </w:rPr>
      </w:pPr>
    </w:p>
    <w:p w14:paraId="146FF39C" w14:textId="487B26DA" w:rsidR="008E3C7D" w:rsidRDefault="008E3C7D" w:rsidP="008E3C7D">
      <w:pPr>
        <w:rPr>
          <w:rFonts w:ascii="Tahoma" w:hAnsi="Tahoma" w:cs="Tahom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909F6F" wp14:editId="42761E74">
                <wp:simplePos x="0" y="0"/>
                <wp:positionH relativeFrom="column">
                  <wp:posOffset>-117475</wp:posOffset>
                </wp:positionH>
                <wp:positionV relativeFrom="paragraph">
                  <wp:posOffset>214630</wp:posOffset>
                </wp:positionV>
                <wp:extent cx="2468880" cy="1143000"/>
                <wp:effectExtent l="0" t="0" r="26670" b="1905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0A80F3" id="Prostokąt 1" o:spid="_x0000_s1026" style="position:absolute;margin-left:-9.25pt;margin-top:16.9pt;width:194.4pt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" strokeweight=".25pt"/>
            </w:pict>
          </mc:Fallback>
        </mc:AlternateContent>
      </w:r>
      <w:r>
        <w:rPr>
          <w:rFonts w:ascii="Tahoma" w:hAnsi="Tahoma" w:cs="Tahoma"/>
          <w:sz w:val="20"/>
          <w:szCs w:val="20"/>
        </w:rPr>
        <w:t>Wykonawca:</w:t>
      </w:r>
    </w:p>
    <w:p w14:paraId="25E16B1C" w14:textId="77777777" w:rsidR="008E3C7D" w:rsidRDefault="008E3C7D" w:rsidP="008E3C7D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y</w:t>
      </w:r>
    </w:p>
    <w:p w14:paraId="53D6D6EE" w14:textId="77777777" w:rsidR="008E3C7D" w:rsidRDefault="008E3C7D" w:rsidP="008E3C7D">
      <w:pPr>
        <w:rPr>
          <w:rFonts w:ascii="Tahoma" w:hAnsi="Tahoma" w:cs="Tahoma"/>
          <w:sz w:val="20"/>
          <w:szCs w:val="20"/>
        </w:rPr>
      </w:pPr>
    </w:p>
    <w:p w14:paraId="7400466B" w14:textId="77777777" w:rsidR="008E3C7D" w:rsidRDefault="008E3C7D" w:rsidP="008E3C7D">
      <w:pPr>
        <w:pStyle w:val="Tekstpodstawowy"/>
        <w:spacing w:after="0"/>
        <w:rPr>
          <w:rFonts w:ascii="Tahoma" w:eastAsia="Times New Roman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26.1.2017</w:t>
      </w:r>
    </w:p>
    <w:p w14:paraId="499A6E88" w14:textId="77777777" w:rsidR="008E3C7D" w:rsidRDefault="008E3C7D" w:rsidP="008E3C7D">
      <w:pPr>
        <w:pStyle w:val="Default"/>
        <w:rPr>
          <w:rFonts w:ascii="Tahoma" w:hAnsi="Tahoma" w:cs="Tahoma"/>
          <w:b/>
          <w:bCs/>
          <w:sz w:val="20"/>
          <w:szCs w:val="20"/>
        </w:rPr>
      </w:pPr>
    </w:p>
    <w:p w14:paraId="448F3464" w14:textId="77777777" w:rsidR="008E3C7D" w:rsidRDefault="008E3C7D" w:rsidP="008E3C7D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44D9CA20" w14:textId="77777777" w:rsidR="008E3C7D" w:rsidRDefault="008E3C7D" w:rsidP="008E3C7D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722C19BE" w14:textId="77777777" w:rsidR="008E3C7D" w:rsidRDefault="008E3C7D" w:rsidP="008E3C7D">
      <w:pPr>
        <w:pStyle w:val="Default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14:paraId="20E49259" w14:textId="77777777" w:rsidR="008E3C7D" w:rsidRDefault="008E3C7D" w:rsidP="008E3C7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BCF31C7" w14:textId="77777777" w:rsidR="008E3C7D" w:rsidRDefault="008E3C7D" w:rsidP="008E3C7D">
      <w:pPr>
        <w:pStyle w:val="Nagwek1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eastAsia="Arial Unicode MS" w:hAnsi="Tahoma" w:cs="Tahoma"/>
          <w:sz w:val="20"/>
          <w:szCs w:val="20"/>
          <w:u w:val="single"/>
        </w:rPr>
        <w:t>FORMULARZ   OFERTY</w:t>
      </w:r>
    </w:p>
    <w:p w14:paraId="56B58A24" w14:textId="77777777" w:rsidR="008E3C7D" w:rsidRDefault="008E3C7D" w:rsidP="008E3C7D">
      <w:pPr>
        <w:jc w:val="both"/>
        <w:rPr>
          <w:rFonts w:ascii="Tahoma" w:hAnsi="Tahoma" w:cs="Tahoma"/>
          <w:b/>
          <w:bCs/>
          <w:sz w:val="20"/>
          <w:szCs w:val="20"/>
          <w:u w:val="single"/>
        </w:rPr>
      </w:pPr>
    </w:p>
    <w:p w14:paraId="0D8161D2" w14:textId="0751EBD9" w:rsidR="008E3C7D" w:rsidRDefault="008E3C7D" w:rsidP="008E3C7D">
      <w:pPr>
        <w:tabs>
          <w:tab w:val="left" w:pos="360"/>
        </w:tabs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nawiązaniu do prowadzonego postępowania o udzielenie zamówienia publicznego w trybie </w:t>
      </w:r>
      <w:r>
        <w:rPr>
          <w:rFonts w:ascii="Tahoma" w:hAnsi="Tahoma" w:cs="Tahoma"/>
          <w:sz w:val="20"/>
          <w:szCs w:val="20"/>
        </w:rPr>
        <w:br/>
        <w:t>podstawowym bez przeprowadzania negocjacji na ,,Sukcesywną dostawę artykułów spożywczych dla Domu Pomocy Społecznej w Kochłowach</w:t>
      </w:r>
      <w:r w:rsidR="00F66E60">
        <w:rPr>
          <w:rFonts w:ascii="Tahoma" w:hAnsi="Tahoma" w:cs="Tahoma"/>
          <w:sz w:val="20"/>
          <w:szCs w:val="20"/>
        </w:rPr>
        <w:t xml:space="preserve"> w okresie od 01.07.2023 r. do 30.09.2023 r.”</w:t>
      </w:r>
      <w:r>
        <w:rPr>
          <w:rFonts w:ascii="Tahoma" w:hAnsi="Tahoma" w:cs="Tahoma"/>
          <w:sz w:val="20"/>
          <w:szCs w:val="20"/>
        </w:rPr>
        <w:t>, po zapoznaniu się z opisem przedmiotu zamówienia przedstawionym w SWZ oświadczamy i oferujemy wykonanie zamówienia:</w:t>
      </w:r>
    </w:p>
    <w:p w14:paraId="3792677E" w14:textId="77777777" w:rsidR="008E3C7D" w:rsidRDefault="008E3C7D" w:rsidP="008E3C7D">
      <w:pPr>
        <w:tabs>
          <w:tab w:val="left" w:pos="360"/>
        </w:tabs>
        <w:jc w:val="both"/>
        <w:rPr>
          <w:rFonts w:ascii="Tahoma" w:hAnsi="Tahoma" w:cs="Tahoma"/>
          <w:i/>
          <w:sz w:val="20"/>
          <w:szCs w:val="20"/>
          <w:vertAlign w:val="superscript"/>
        </w:rPr>
      </w:pPr>
    </w:p>
    <w:p w14:paraId="06991B14" w14:textId="77777777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 Część I:</w:t>
      </w:r>
      <w:r>
        <w:rPr>
          <w:rFonts w:ascii="Tahoma" w:hAnsi="Tahoma" w:cs="Tahoma"/>
          <w:b/>
          <w:sz w:val="20"/>
          <w:szCs w:val="20"/>
        </w:rPr>
        <w:t xml:space="preserve"> Mięso i wyroby wędliniarskie</w:t>
      </w:r>
    </w:p>
    <w:p w14:paraId="3AB07AA0" w14:textId="77777777" w:rsidR="008E3C7D" w:rsidRDefault="008E3C7D" w:rsidP="008E3C7D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</w:t>
      </w:r>
      <w:r>
        <w:rPr>
          <w:rFonts w:ascii="Tahoma" w:hAnsi="Tahoma" w:cs="Tahoma"/>
          <w:sz w:val="20"/>
          <w:szCs w:val="20"/>
        </w:rPr>
        <w:tab/>
        <w:t>zł (słownie: …………………………………………….………)</w:t>
      </w:r>
    </w:p>
    <w:p w14:paraId="1F5D13FC" w14:textId="77777777" w:rsidR="008E3C7D" w:rsidRDefault="008E3C7D" w:rsidP="008E3C7D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0D46571" w14:textId="31BE76A2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Część II: Drób</w:t>
      </w:r>
    </w:p>
    <w:p w14:paraId="7F44710B" w14:textId="77777777" w:rsidR="008E3C7D" w:rsidRDefault="008E3C7D" w:rsidP="008E3C7D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>
        <w:rPr>
          <w:rFonts w:ascii="Tahoma" w:hAnsi="Tahoma" w:cs="Tahoma"/>
          <w:sz w:val="20"/>
          <w:szCs w:val="20"/>
        </w:rPr>
        <w:tab/>
      </w:r>
    </w:p>
    <w:p w14:paraId="7FB1C0C2" w14:textId="77777777" w:rsidR="008E3C7D" w:rsidRDefault="008E3C7D" w:rsidP="008E3C7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13CC5CA" w14:textId="77777777" w:rsidR="008E3C7D" w:rsidRDefault="008E3C7D" w:rsidP="008E3C7D">
      <w:pPr>
        <w:rPr>
          <w:rFonts w:ascii="Tahoma" w:hAnsi="Tahoma" w:cs="Tahoma"/>
          <w:b/>
          <w:bCs/>
          <w:sz w:val="20"/>
          <w:szCs w:val="20"/>
        </w:rPr>
      </w:pPr>
    </w:p>
    <w:p w14:paraId="737CC533" w14:textId="2F63059B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 Część III: Ryby</w:t>
      </w:r>
    </w:p>
    <w:p w14:paraId="14A6282C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>
        <w:rPr>
          <w:rFonts w:ascii="Tahoma" w:hAnsi="Tahoma" w:cs="Tahoma"/>
          <w:sz w:val="20"/>
          <w:szCs w:val="20"/>
        </w:rPr>
        <w:tab/>
      </w:r>
    </w:p>
    <w:p w14:paraId="455FD02A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7C1AD3C" w14:textId="58B8E0F7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bCs/>
          <w:sz w:val="20"/>
          <w:szCs w:val="20"/>
        </w:rPr>
        <w:t>4</w:t>
      </w:r>
      <w:r>
        <w:rPr>
          <w:rFonts w:ascii="Tahoma" w:hAnsi="Tahoma" w:cs="Tahoma"/>
          <w:b/>
          <w:bCs/>
          <w:sz w:val="20"/>
          <w:szCs w:val="20"/>
        </w:rPr>
        <w:t xml:space="preserve"> Część IV: Pieczywo i wyroby cukiernicze</w:t>
      </w:r>
    </w:p>
    <w:p w14:paraId="2C1F7F56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4F64C3FC" w14:textId="77777777" w:rsidR="008E3C7D" w:rsidRDefault="008E3C7D" w:rsidP="008E3C7D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7BF67CC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34FDE15D" w14:textId="293F9F98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bCs/>
          <w:sz w:val="20"/>
          <w:szCs w:val="20"/>
        </w:rPr>
        <w:t>5</w:t>
      </w:r>
      <w:r>
        <w:rPr>
          <w:rFonts w:ascii="Tahoma" w:hAnsi="Tahoma" w:cs="Tahoma"/>
          <w:b/>
          <w:bCs/>
          <w:sz w:val="20"/>
          <w:szCs w:val="20"/>
        </w:rPr>
        <w:t xml:space="preserve"> Część V: Mleko świeże, śmietana, kefir</w:t>
      </w:r>
    </w:p>
    <w:p w14:paraId="0ABB87FA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</w:t>
      </w:r>
      <w:r>
        <w:rPr>
          <w:rFonts w:ascii="Tahoma" w:hAnsi="Tahoma" w:cs="Tahoma"/>
          <w:sz w:val="20"/>
          <w:szCs w:val="20"/>
        </w:rPr>
        <w:tab/>
        <w:t>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75C3778" w14:textId="77777777" w:rsidR="008E3C7D" w:rsidRDefault="008E3C7D" w:rsidP="008E3C7D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7C8D289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sz w:val="20"/>
          <w:szCs w:val="20"/>
        </w:rPr>
      </w:pPr>
    </w:p>
    <w:p w14:paraId="3E418060" w14:textId="38B4195F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bCs/>
          <w:sz w:val="20"/>
          <w:szCs w:val="20"/>
        </w:rPr>
        <w:t>6</w:t>
      </w:r>
      <w:r>
        <w:rPr>
          <w:rFonts w:ascii="Tahoma" w:hAnsi="Tahoma" w:cs="Tahoma"/>
          <w:b/>
          <w:bCs/>
          <w:sz w:val="20"/>
          <w:szCs w:val="20"/>
        </w:rPr>
        <w:t xml:space="preserve"> Część VI: Pasztet drobiowy</w:t>
      </w:r>
    </w:p>
    <w:p w14:paraId="71E6BBF6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  <w:r>
        <w:rPr>
          <w:rFonts w:ascii="Tahoma" w:hAnsi="Tahoma" w:cs="Tahoma"/>
          <w:sz w:val="20"/>
          <w:szCs w:val="20"/>
        </w:rPr>
        <w:tab/>
      </w:r>
    </w:p>
    <w:p w14:paraId="3BC5CB72" w14:textId="77777777" w:rsidR="008E3C7D" w:rsidRDefault="008E3C7D" w:rsidP="008E3C7D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E1AB0A7" w14:textId="188B55FA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bCs/>
          <w:sz w:val="20"/>
          <w:szCs w:val="20"/>
        </w:rPr>
        <w:t>7</w:t>
      </w:r>
      <w:r>
        <w:rPr>
          <w:rFonts w:ascii="Tahoma" w:hAnsi="Tahoma" w:cs="Tahoma"/>
          <w:b/>
          <w:bCs/>
          <w:sz w:val="20"/>
          <w:szCs w:val="20"/>
        </w:rPr>
        <w:t xml:space="preserve"> Część VII: Produkty sypkie, słodycze</w:t>
      </w:r>
    </w:p>
    <w:p w14:paraId="50F7C125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4BB99769" w14:textId="77777777" w:rsidR="008E3C7D" w:rsidRDefault="008E3C7D" w:rsidP="008E3C7D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9F2715C" w14:textId="00D604B2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Część VIII: Napoje, soki, kompoty</w:t>
      </w:r>
    </w:p>
    <w:p w14:paraId="54F3A492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1FD6030" w14:textId="77777777" w:rsidR="008E3C7D" w:rsidRDefault="008E3C7D" w:rsidP="008E3C7D">
      <w:pPr>
        <w:pStyle w:val="Akapitzlist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105FE18A" w14:textId="77777777" w:rsidR="008E3C7D" w:rsidRDefault="008E3C7D" w:rsidP="008E3C7D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</w:p>
    <w:p w14:paraId="495C2547" w14:textId="727E1EB3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Załącznik Nr </w:t>
      </w:r>
      <w:r w:rsidR="003773AC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Część IX: Warzywa surowe i owoce</w:t>
      </w:r>
    </w:p>
    <w:p w14:paraId="6F0EECD5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AA091A1" w14:textId="77777777" w:rsidR="008E3C7D" w:rsidRDefault="008E3C7D" w:rsidP="008E3C7D">
      <w:pPr>
        <w:pStyle w:val="Akapitzlist"/>
        <w:ind w:left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CFF96D7" w14:textId="6B6CBF09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Załącznik Nr 1</w:t>
      </w:r>
      <w:r w:rsidR="003773A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Część X: Przyprawy, przetwory, produkty strączkowe</w:t>
      </w:r>
    </w:p>
    <w:p w14:paraId="244AAFA4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040F207" w14:textId="77777777" w:rsidR="008E3C7D" w:rsidRDefault="008E3C7D" w:rsidP="008E3C7D">
      <w:pPr>
        <w:pStyle w:val="Akapitzlist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3691F360" w14:textId="45E9A432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  <w:r w:rsidR="003773AC">
        <w:rPr>
          <w:rFonts w:ascii="Tahoma" w:hAnsi="Tahoma" w:cs="Tahoma"/>
          <w:b/>
          <w:bCs/>
          <w:sz w:val="20"/>
          <w:szCs w:val="20"/>
        </w:rPr>
        <w:t>1</w:t>
      </w:r>
      <w:r>
        <w:rPr>
          <w:rFonts w:ascii="Tahoma" w:hAnsi="Tahoma" w:cs="Tahoma"/>
          <w:b/>
          <w:bCs/>
          <w:sz w:val="20"/>
          <w:szCs w:val="20"/>
        </w:rPr>
        <w:t xml:space="preserve"> Część XI:</w:t>
      </w:r>
      <w:r>
        <w:rPr>
          <w:rFonts w:ascii="Tahoma" w:hAnsi="Tahoma" w:cs="Tahoma"/>
          <w:b/>
          <w:sz w:val="20"/>
          <w:szCs w:val="20"/>
        </w:rPr>
        <w:t xml:space="preserve"> Produkty nabiałowe</w:t>
      </w:r>
    </w:p>
    <w:p w14:paraId="183274E2" w14:textId="77777777" w:rsidR="008E3C7D" w:rsidRDefault="008E3C7D" w:rsidP="008E3C7D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2BAAEC2" w14:textId="77777777" w:rsidR="008E3C7D" w:rsidRDefault="008E3C7D" w:rsidP="008E3C7D">
      <w:pPr>
        <w:spacing w:line="360" w:lineRule="auto"/>
        <w:ind w:firstLine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2ECF2C35" w14:textId="2F4CE99B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  <w:r w:rsidR="003773AC">
        <w:rPr>
          <w:rFonts w:ascii="Tahoma" w:hAnsi="Tahoma" w:cs="Tahoma"/>
          <w:b/>
          <w:bCs/>
          <w:sz w:val="20"/>
          <w:szCs w:val="20"/>
        </w:rPr>
        <w:t>2</w:t>
      </w:r>
      <w:r>
        <w:rPr>
          <w:rFonts w:ascii="Tahoma" w:hAnsi="Tahoma" w:cs="Tahoma"/>
          <w:b/>
          <w:bCs/>
          <w:sz w:val="20"/>
          <w:szCs w:val="20"/>
        </w:rPr>
        <w:t xml:space="preserve"> Część XII: Mrożonki</w:t>
      </w:r>
    </w:p>
    <w:p w14:paraId="5CDFBE06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E89E50B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5B2489F2" w14:textId="34AAB82D" w:rsidR="008E3C7D" w:rsidRDefault="008E3C7D" w:rsidP="008E3C7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Załącznik Nr 1</w:t>
      </w:r>
      <w:r w:rsidR="003773AC">
        <w:rPr>
          <w:rFonts w:ascii="Tahoma" w:hAnsi="Tahoma" w:cs="Tahoma"/>
          <w:b/>
          <w:bCs/>
          <w:sz w:val="20"/>
          <w:szCs w:val="20"/>
        </w:rPr>
        <w:t>3</w:t>
      </w:r>
      <w:r>
        <w:rPr>
          <w:rFonts w:ascii="Tahoma" w:hAnsi="Tahoma" w:cs="Tahoma"/>
          <w:b/>
          <w:bCs/>
          <w:sz w:val="20"/>
          <w:szCs w:val="20"/>
        </w:rPr>
        <w:t xml:space="preserve"> Część XIII: Jaja kurze świeże </w:t>
      </w:r>
    </w:p>
    <w:p w14:paraId="23CCF689" w14:textId="77777777" w:rsidR="008E3C7D" w:rsidRDefault="008E3C7D" w:rsidP="008E3C7D">
      <w:pPr>
        <w:pStyle w:val="Akapitzlist"/>
        <w:spacing w:line="360" w:lineRule="auto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brutto:</w:t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091AB5A6" w14:textId="77777777" w:rsidR="008E3C7D" w:rsidRDefault="008E3C7D" w:rsidP="008E3C7D">
      <w:pPr>
        <w:pStyle w:val="Akapitzlist"/>
        <w:ind w:left="36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cena netto: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…………….……... zł (słownie: ……………….……………………………………)</w:t>
      </w:r>
    </w:p>
    <w:p w14:paraId="60B7468B" w14:textId="77777777" w:rsidR="008E3C7D" w:rsidRDefault="008E3C7D" w:rsidP="008E3C7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721A26E6" w14:textId="77777777" w:rsidR="008E3C7D" w:rsidRDefault="008E3C7D" w:rsidP="008E3C7D">
      <w:pPr>
        <w:jc w:val="both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Wykonawca oświadcza, że:</w:t>
      </w:r>
    </w:p>
    <w:p w14:paraId="70532EAD" w14:textId="77777777" w:rsidR="008E3C7D" w:rsidRDefault="008E3C7D" w:rsidP="008E3C7D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42329D0E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Zapoznałem/łam się z zapisami SWZ w tym z dołączonym projektem umowy i akceptuje wszystkie </w:t>
      </w:r>
      <w:r>
        <w:rPr>
          <w:rFonts w:ascii="Tahoma" w:hAnsi="Tahoma" w:cs="Tahoma"/>
          <w:sz w:val="20"/>
          <w:szCs w:val="20"/>
        </w:rPr>
        <w:br/>
        <w:t xml:space="preserve">warunki w niej zawarte, zobowiązuje się, w przypadku wybrania naszej oferty, do podpisania umowy na dostawę artykułów żywnościowych na warunkach w niej określonych, </w:t>
      </w:r>
      <w:r>
        <w:rPr>
          <w:rFonts w:ascii="Tahoma" w:hAnsi="Tahoma" w:cs="Tahoma"/>
          <w:sz w:val="20"/>
          <w:szCs w:val="20"/>
        </w:rPr>
        <w:br/>
        <w:t>w terminie i miejscu wyznaczonym przez Zamawiającego.</w:t>
      </w:r>
    </w:p>
    <w:p w14:paraId="2AC005D1" w14:textId="77777777" w:rsidR="008E3C7D" w:rsidRDefault="008E3C7D" w:rsidP="008E3C7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□ </w:t>
      </w:r>
      <w:r>
        <w:rPr>
          <w:rFonts w:ascii="Tahoma" w:hAnsi="Tahoma" w:cs="Tahoma"/>
          <w:bCs/>
          <w:sz w:val="20"/>
          <w:szCs w:val="20"/>
        </w:rPr>
        <w:t>Jest małym, średnim przedsiębiorcą / □  Nie jest małym, średnim przedsiębiorcą</w:t>
      </w:r>
      <w:r>
        <w:rPr>
          <w:rFonts w:ascii="Tahoma" w:hAnsi="Tahoma" w:cs="Tahoma"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>.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23ABF3B3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Uzyskałem/łam wszelkie informacje niezbędne do prawidłowego przygotowania i złożenie niniejszej oferty.</w:t>
      </w:r>
    </w:p>
    <w:p w14:paraId="16B0EC87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Oferowane artykuły są dopuszczone do obrotu na terenie Polski zgodnie z ustawą o warunkach zdrowotnych żywności i żywienia oraz wykonawca  posiada wdrożony system HACCP.</w:t>
      </w:r>
    </w:p>
    <w:p w14:paraId="1C6EA9FF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Zobowiązuję się do wykonania zamówienia w terminach określonych w SWZ </w:t>
      </w:r>
      <w:r>
        <w:rPr>
          <w:rFonts w:ascii="Tahoma" w:hAnsi="Tahoma" w:cs="Tahoma"/>
          <w:sz w:val="20"/>
          <w:szCs w:val="20"/>
        </w:rPr>
        <w:br/>
        <w:t>i załącznikach oraz akceptuje warunki płatności określone przez Zamawiającego.</w:t>
      </w:r>
    </w:p>
    <w:p w14:paraId="5C7C62E4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Dostarczane produkty spełniają wymagania określone w SWZ i załącznikach, nie  są obciążone prawami osób trzecich.</w:t>
      </w:r>
    </w:p>
    <w:p w14:paraId="2AEABB11" w14:textId="21749341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Uważam się związany niniejszą ofertą przez czas wskazany w SWZ, tj. 30 dni od dnia, </w:t>
      </w:r>
      <w:r>
        <w:rPr>
          <w:rFonts w:ascii="Tahoma" w:hAnsi="Tahoma" w:cs="Tahoma"/>
          <w:sz w:val="20"/>
          <w:szCs w:val="20"/>
        </w:rPr>
        <w:br/>
        <w:t>w którym upływa termin składania ofert tj. 16.06.2023 r.</w:t>
      </w:r>
    </w:p>
    <w:p w14:paraId="0A1746C8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Szczegółowy wykaz cen asortymentu wykazany jest w załącznikach, stanowiących integralną część oferty.</w:t>
      </w:r>
    </w:p>
    <w:p w14:paraId="3A0324B3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  <w:lang w:val="it-IT"/>
        </w:rPr>
        <w:t>Ceny brutto s</w:t>
      </w:r>
      <w:r>
        <w:rPr>
          <w:rFonts w:ascii="Tahoma" w:hAnsi="Tahoma" w:cs="Tahoma"/>
          <w:sz w:val="20"/>
          <w:szCs w:val="20"/>
        </w:rPr>
        <w:t>ą cenami sprzedaży (zawierają podatek VAT) i uwzględniają dowóz artykułów do magazynu Zamawiającego.</w:t>
      </w:r>
    </w:p>
    <w:p w14:paraId="25A3A9CA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Zobowiązuję się do dostaw artykułów spożywczych przez cały okres rozliczeniowy wg cen wykazanych w załącznikach do ofert.</w:t>
      </w:r>
    </w:p>
    <w:p w14:paraId="12B57E28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Przewiduję/ nie przewiduję* powierzenie podwykonawcom realizacji zamówienia w części ………. . W przypadku zatrudnienia podwykonawców odpowiadamy za ich pracę jak za swoją własną.</w:t>
      </w:r>
    </w:p>
    <w:p w14:paraId="57B57ADA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Niniejsza oferta zawiera na stronach nr od …….. do …….. informacje </w:t>
      </w:r>
      <w:r>
        <w:rPr>
          <w:rFonts w:ascii="Tahoma" w:hAnsi="Tahoma" w:cs="Tahoma"/>
          <w:sz w:val="20"/>
          <w:szCs w:val="20"/>
        </w:rPr>
        <w:br/>
        <w:t xml:space="preserve">stanowiące TAJEMNICĘ PRZEDSIĘBIORSTWA w rozumieniu przepisów o zwalczaniu </w:t>
      </w:r>
      <w:r>
        <w:rPr>
          <w:rFonts w:ascii="Tahoma" w:hAnsi="Tahoma" w:cs="Tahoma"/>
          <w:sz w:val="20"/>
          <w:szCs w:val="20"/>
        </w:rPr>
        <w:br/>
        <w:t>nieuczciwej konkurencji.</w:t>
      </w:r>
    </w:p>
    <w:p w14:paraId="6836F17B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color w:val="auto"/>
          <w:sz w:val="20"/>
          <w:szCs w:val="20"/>
        </w:rPr>
      </w:pPr>
      <w:r>
        <w:rPr>
          <w:rFonts w:ascii="Tahoma" w:hAnsi="Tahoma" w:cs="Tahoma"/>
          <w:color w:val="auto"/>
          <w:sz w:val="20"/>
          <w:szCs w:val="20"/>
        </w:rPr>
        <w:lastRenderedPageBreak/>
        <w:t>Spełnia warunki określone w art. 125 ust. 1 ustawy Prawo zamówień publicznych oraz nie podlega wykluczeniu z postępowania o udzielenie zamówienia na podstawie art. 108 i 109 ustawy Prawo zamówień publicznych.</w:t>
      </w:r>
    </w:p>
    <w:p w14:paraId="1EDAF84B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Załączone do oferty dokumenty opisują stan prawny i faktyczny, aktualny na dzień otwarcia ofert (odpowiedzialność karna na podst. art. 233, art. 297 §1 Kodeksu karnego).</w:t>
      </w:r>
    </w:p>
    <w:p w14:paraId="51740B58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Wypełnił obowiązki informacyjne przewidziane w art. 13 lub art. 14 RODO wobec osób fizycznych, od których dane osobowe bezpośrednio lub pośrednio pozyskiwał w celu ubiegania się o udzielenie zamówienia publicznego w niniejszym postępowaniu</w:t>
      </w:r>
    </w:p>
    <w:p w14:paraId="6BE40E5A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Oferta została złożona na ponumerowanych stronach.</w:t>
      </w:r>
    </w:p>
    <w:p w14:paraId="2707754E" w14:textId="77777777" w:rsidR="008E3C7D" w:rsidRDefault="008E3C7D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Osoba odpowiedzialna za realizację umowy ze strony Wykonawcy:</w:t>
      </w:r>
    </w:p>
    <w:p w14:paraId="642BE64F" w14:textId="77777777" w:rsidR="008E3C7D" w:rsidRDefault="008E3C7D" w:rsidP="008E3C7D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Imię i nazwisko:</w:t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………………………………………………………………………………………….………</w:t>
      </w:r>
    </w:p>
    <w:p w14:paraId="032F4EA7" w14:textId="77777777" w:rsidR="008E3C7D" w:rsidRDefault="008E3C7D" w:rsidP="008E3C7D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Tel.: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……………………………………………………………………….………………….…..…</w:t>
      </w:r>
    </w:p>
    <w:p w14:paraId="48E90A00" w14:textId="77777777" w:rsidR="008E3C7D" w:rsidRDefault="008E3C7D" w:rsidP="008E3C7D">
      <w:pPr>
        <w:spacing w:line="276" w:lineRule="auto"/>
        <w:ind w:left="393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………………………………………………………………..………………………..….…..</w:t>
      </w:r>
    </w:p>
    <w:p w14:paraId="2F3177B9" w14:textId="1B0ECBB3" w:rsidR="008E3C7D" w:rsidRDefault="003773AC" w:rsidP="008E3C7D">
      <w:pPr>
        <w:numPr>
          <w:ilvl w:val="0"/>
          <w:numId w:val="3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Dokumenty wymagane przy złożeniu oferty</w:t>
      </w:r>
      <w:r w:rsidR="008E3C7D">
        <w:rPr>
          <w:rFonts w:ascii="Tahoma" w:hAnsi="Tahoma" w:cs="Tahoma"/>
          <w:sz w:val="20"/>
          <w:szCs w:val="20"/>
        </w:rPr>
        <w:t>:</w:t>
      </w:r>
    </w:p>
    <w:p w14:paraId="17CAB6E5" w14:textId="1DD657FF" w:rsidR="008E3C7D" w:rsidRDefault="008E3C7D" w:rsidP="008E3C7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Załącznik Nr </w:t>
      </w:r>
      <w:r w:rsidR="003773AC">
        <w:rPr>
          <w:rFonts w:ascii="Tahoma" w:hAnsi="Tahoma" w:cs="Tahoma"/>
          <w:sz w:val="20"/>
          <w:szCs w:val="20"/>
        </w:rPr>
        <w:t>2 do SWZ</w:t>
      </w:r>
      <w:r>
        <w:rPr>
          <w:rFonts w:ascii="Tahoma" w:hAnsi="Tahoma" w:cs="Tahoma"/>
          <w:sz w:val="20"/>
          <w:szCs w:val="20"/>
        </w:rPr>
        <w:t xml:space="preserve"> – Formularz oferty wraz </w:t>
      </w:r>
      <w:r w:rsidR="003773AC">
        <w:rPr>
          <w:rFonts w:ascii="Tahoma" w:hAnsi="Tahoma" w:cs="Tahoma"/>
          <w:sz w:val="20"/>
          <w:szCs w:val="20"/>
        </w:rPr>
        <w:t xml:space="preserve">z </w:t>
      </w:r>
      <w:r>
        <w:rPr>
          <w:rFonts w:ascii="Tahoma" w:hAnsi="Tahoma" w:cs="Tahoma"/>
          <w:sz w:val="20"/>
          <w:szCs w:val="20"/>
        </w:rPr>
        <w:t>załącznikami w zależności od części na którą złożona jest oferta.</w:t>
      </w:r>
    </w:p>
    <w:p w14:paraId="56D73BFE" w14:textId="2C08A23B" w:rsidR="008E3C7D" w:rsidRPr="003773AC" w:rsidRDefault="008E3C7D" w:rsidP="008E3C7D">
      <w:pPr>
        <w:pStyle w:val="Standard"/>
        <w:numPr>
          <w:ilvl w:val="0"/>
          <w:numId w:val="4"/>
        </w:numPr>
        <w:tabs>
          <w:tab w:val="left" w:pos="360"/>
        </w:tabs>
        <w:autoSpaceDE w:val="0"/>
        <w:jc w:val="both"/>
      </w:pPr>
      <w:r w:rsidRPr="00482D73">
        <w:rPr>
          <w:rFonts w:ascii="Tahoma" w:eastAsia="Times New Roman CE" w:hAnsi="Tahoma"/>
          <w:sz w:val="20"/>
          <w:szCs w:val="20"/>
        </w:rPr>
        <w:t xml:space="preserve">Załącznik nr 3 </w:t>
      </w:r>
      <w:r w:rsidR="003773AC">
        <w:rPr>
          <w:rFonts w:ascii="Tahoma" w:eastAsia="Times New Roman CE" w:hAnsi="Tahoma"/>
          <w:sz w:val="20"/>
          <w:szCs w:val="20"/>
        </w:rPr>
        <w:t xml:space="preserve">do SWZ </w:t>
      </w:r>
      <w:r w:rsidRPr="00482D73">
        <w:rPr>
          <w:rFonts w:ascii="Tahoma" w:eastAsia="Times New Roman CE" w:hAnsi="Tahoma"/>
          <w:sz w:val="20"/>
          <w:szCs w:val="20"/>
        </w:rPr>
        <w:t xml:space="preserve">– oświadczenie dotyczące przesłanek wykluczenia z postępowania </w:t>
      </w:r>
    </w:p>
    <w:p w14:paraId="1FB1DCA2" w14:textId="4B8F2FFC" w:rsidR="003773AC" w:rsidRPr="00482D73" w:rsidRDefault="003773AC" w:rsidP="008E3C7D">
      <w:pPr>
        <w:pStyle w:val="Standard"/>
        <w:numPr>
          <w:ilvl w:val="0"/>
          <w:numId w:val="4"/>
        </w:numPr>
        <w:tabs>
          <w:tab w:val="left" w:pos="360"/>
        </w:tabs>
        <w:autoSpaceDE w:val="0"/>
        <w:jc w:val="both"/>
      </w:pPr>
      <w:r>
        <w:rPr>
          <w:rFonts w:ascii="Tahoma" w:eastAsia="Times New Roman CE" w:hAnsi="Tahoma"/>
          <w:sz w:val="20"/>
          <w:szCs w:val="20"/>
        </w:rPr>
        <w:t>Załącznik nr 6 do SWZ – oświadczenie o niepodleganiu wykluczeniu na podstawie art. 7 ust 1</w:t>
      </w:r>
      <w:r w:rsidRPr="003773AC">
        <w:rPr>
          <w:rFonts w:cs="Times New Roman"/>
        </w:rPr>
        <w:t xml:space="preserve"> </w:t>
      </w:r>
      <w:r w:rsidRPr="000C13E1">
        <w:rPr>
          <w:rFonts w:cs="Times New Roman"/>
        </w:rPr>
        <w:t>ustawy z dnia 13 kwietnia 2022r. o szczególnych rozwiązaniach w zakresie przeciwdziałania wspieraniu agresji na Ukrainę oraz służących ochronie bezpieczeństwa narodowego (tj. Dz. U. z dnia 15 kwietnia 2022 r. poz. 835)</w:t>
      </w:r>
      <w:r>
        <w:rPr>
          <w:rFonts w:ascii="Tahoma" w:eastAsia="Times New Roman CE" w:hAnsi="Tahoma"/>
          <w:sz w:val="20"/>
          <w:szCs w:val="20"/>
        </w:rPr>
        <w:t xml:space="preserve"> </w:t>
      </w:r>
    </w:p>
    <w:p w14:paraId="26E3D32E" w14:textId="77777777" w:rsidR="008E3C7D" w:rsidRDefault="008E3C7D" w:rsidP="008E3C7D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0D29657A" w14:textId="77777777" w:rsidR="008E3C7D" w:rsidRDefault="008E3C7D" w:rsidP="008E3C7D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0826C407" w14:textId="77777777" w:rsidR="008E3C7D" w:rsidRDefault="008E3C7D" w:rsidP="008E3C7D">
      <w:pPr>
        <w:pStyle w:val="Default"/>
        <w:jc w:val="both"/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</w:pPr>
      <w:r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t xml:space="preserve">Uwaga: Dokument należy wypełnić i podpisać kwalifikowanym podpisem elektronicznym lub podpisem zaufanym lub podpisem osobistym. Zamawiający zaleca zapisanie dokumentu </w:t>
      </w:r>
      <w:r>
        <w:rPr>
          <w:rFonts w:ascii="Tahoma" w:hAnsi="Tahoma" w:cs="Tahoma"/>
          <w:b/>
          <w:bCs/>
          <w:color w:val="000000" w:themeColor="text1"/>
          <w:sz w:val="28"/>
          <w:szCs w:val="28"/>
          <w:u w:val="single"/>
        </w:rPr>
        <w:br/>
        <w:t>w formacie PDF</w:t>
      </w:r>
    </w:p>
    <w:p w14:paraId="523AF7B0" w14:textId="77777777" w:rsidR="008E3C7D" w:rsidRDefault="008E3C7D" w:rsidP="008E3C7D">
      <w:pPr>
        <w:pStyle w:val="Default"/>
        <w:rPr>
          <w:rFonts w:ascii="Tahoma" w:hAnsi="Tahoma" w:cs="Tahoma"/>
          <w:sz w:val="20"/>
          <w:szCs w:val="20"/>
        </w:rPr>
      </w:pPr>
    </w:p>
    <w:p w14:paraId="3B3D0F27" w14:textId="77777777" w:rsidR="008E3C7D" w:rsidRDefault="008E3C7D" w:rsidP="008E3C7D">
      <w:pPr>
        <w:pStyle w:val="Defaul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*Niepotrzebne skreślić</w:t>
      </w:r>
    </w:p>
    <w:p w14:paraId="307B1A72" w14:textId="77777777" w:rsidR="008E3C7D" w:rsidRDefault="008E3C7D" w:rsidP="008E3C7D">
      <w:pPr>
        <w:rPr>
          <w:rFonts w:ascii="Tahoma" w:hAnsi="Tahoma" w:cs="Tahoma"/>
          <w:sz w:val="20"/>
          <w:szCs w:val="20"/>
        </w:rPr>
      </w:pPr>
    </w:p>
    <w:p w14:paraId="4DE36FAB" w14:textId="77777777" w:rsidR="00042A56" w:rsidRDefault="00042A56"/>
    <w:sectPr w:rsidR="00042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B68FC"/>
    <w:multiLevelType w:val="hybridMultilevel"/>
    <w:tmpl w:val="7D3AA8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AB1B84"/>
    <w:multiLevelType w:val="multilevel"/>
    <w:tmpl w:val="91F631DE"/>
    <w:styleLink w:val="List0"/>
    <w:lvl w:ilvl="0">
      <w:start w:val="1"/>
      <w:numFmt w:val="decimal"/>
      <w:lvlText w:val="%1."/>
      <w:lvlJc w:val="left"/>
      <w:pPr>
        <w:tabs>
          <w:tab w:val="num" w:pos="393"/>
        </w:tabs>
        <w:ind w:left="393" w:hanging="393"/>
      </w:pPr>
      <w:rPr>
        <w:position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53"/>
        </w:tabs>
        <w:ind w:left="753" w:hanging="393"/>
      </w:pPr>
      <w:rPr>
        <w:position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113"/>
        </w:tabs>
        <w:ind w:left="1113" w:hanging="393"/>
      </w:pPr>
      <w:rPr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473"/>
        </w:tabs>
        <w:ind w:left="1473" w:hanging="393"/>
      </w:pPr>
      <w:rPr>
        <w:position w:val="0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833"/>
        </w:tabs>
        <w:ind w:left="1833" w:hanging="393"/>
      </w:pPr>
      <w:rPr>
        <w:position w:val="0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193"/>
        </w:tabs>
        <w:ind w:left="2193" w:hanging="393"/>
      </w:pPr>
      <w:rPr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553"/>
        </w:tabs>
        <w:ind w:left="2553" w:hanging="393"/>
      </w:pPr>
      <w:rPr>
        <w:position w:val="0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2913"/>
        </w:tabs>
        <w:ind w:left="2913" w:hanging="393"/>
      </w:pPr>
      <w:rPr>
        <w:position w:val="0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273"/>
        </w:tabs>
        <w:ind w:left="3273" w:hanging="393"/>
      </w:pPr>
      <w:rPr>
        <w:position w:val="0"/>
        <w:sz w:val="24"/>
        <w:szCs w:val="24"/>
      </w:rPr>
    </w:lvl>
  </w:abstractNum>
  <w:abstractNum w:abstractNumId="2" w15:restartNumberingAfterBreak="0">
    <w:nsid w:val="7E100A4E"/>
    <w:multiLevelType w:val="hybridMultilevel"/>
    <w:tmpl w:val="405A2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63202979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06089094">
    <w:abstractNumId w:val="1"/>
  </w:num>
  <w:num w:numId="3" w16cid:durableId="381709983">
    <w:abstractNumId w:val="1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393"/>
          </w:tabs>
          <w:ind w:left="393" w:hanging="393"/>
        </w:pPr>
        <w:rPr>
          <w:position w:val="0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 w16cid:durableId="12520839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056"/>
    <w:rsid w:val="00042A56"/>
    <w:rsid w:val="00202ADD"/>
    <w:rsid w:val="003773AC"/>
    <w:rsid w:val="003F1056"/>
    <w:rsid w:val="00482D73"/>
    <w:rsid w:val="008E3C7D"/>
    <w:rsid w:val="009D4670"/>
    <w:rsid w:val="00B3744D"/>
    <w:rsid w:val="00BC6955"/>
    <w:rsid w:val="00F66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E4373"/>
  <w15:chartTrackingRefBased/>
  <w15:docId w15:val="{C0664A04-8B41-4EC6-8021-6F17111EE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3C7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  <w:style w:type="paragraph" w:styleId="Nagwek1">
    <w:name w:val="heading 1"/>
    <w:next w:val="Normalny"/>
    <w:link w:val="Nagwek1Znak"/>
    <w:qFormat/>
    <w:rsid w:val="008E3C7D"/>
    <w:pPr>
      <w:keepNext/>
      <w:spacing w:after="0" w:line="240" w:lineRule="auto"/>
      <w:jc w:val="center"/>
      <w:outlineLvl w:val="0"/>
    </w:pPr>
    <w:rPr>
      <w:rFonts w:ascii="Garamond" w:eastAsia="Times New Roman" w:hAnsi="Arial Unicode MS" w:cs="Arial Unicode MS"/>
      <w:b/>
      <w:bCs/>
      <w:color w:val="000000"/>
      <w:kern w:val="0"/>
      <w:sz w:val="32"/>
      <w:szCs w:val="32"/>
      <w:u w:color="00000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E3C7D"/>
    <w:rPr>
      <w:rFonts w:ascii="Garamond" w:eastAsia="Times New Roman" w:hAnsi="Arial Unicode MS" w:cs="Arial Unicode MS"/>
      <w:b/>
      <w:bCs/>
      <w:color w:val="000000"/>
      <w:kern w:val="0"/>
      <w:sz w:val="32"/>
      <w:szCs w:val="32"/>
      <w:u w:color="000000"/>
      <w:lang w:eastAsia="pl-PL"/>
      <w14:ligatures w14:val="none"/>
    </w:rPr>
  </w:style>
  <w:style w:type="paragraph" w:styleId="Tekstpodstawowy">
    <w:name w:val="Body Text"/>
    <w:link w:val="TekstpodstawowyZnak"/>
    <w:semiHidden/>
    <w:unhideWhenUsed/>
    <w:rsid w:val="008E3C7D"/>
    <w:pPr>
      <w:spacing w:before="120" w:after="240" w:line="240" w:lineRule="auto"/>
      <w:jc w:val="both"/>
    </w:pPr>
    <w:rPr>
      <w:rFonts w:ascii="Arial Narrow" w:eastAsia="Arial Unicode MS" w:hAnsi="Arial Unicode MS" w:cs="Arial Unicode MS"/>
      <w:b/>
      <w:bCs/>
      <w:color w:val="000000"/>
      <w:kern w:val="0"/>
      <w:sz w:val="36"/>
      <w:szCs w:val="36"/>
      <w:u w:color="000000"/>
      <w:lang w:eastAsia="pl-PL"/>
      <w14:ligatures w14:val="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E3C7D"/>
    <w:rPr>
      <w:rFonts w:ascii="Arial Narrow" w:eastAsia="Arial Unicode MS" w:hAnsi="Arial Unicode MS" w:cs="Arial Unicode MS"/>
      <w:b/>
      <w:bCs/>
      <w:color w:val="000000"/>
      <w:kern w:val="0"/>
      <w:sz w:val="36"/>
      <w:szCs w:val="36"/>
      <w:u w:color="000000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8E3C7D"/>
    <w:pPr>
      <w:ind w:left="720"/>
      <w:contextualSpacing/>
    </w:pPr>
  </w:style>
  <w:style w:type="paragraph" w:customStyle="1" w:styleId="Default">
    <w:name w:val="Default"/>
    <w:rsid w:val="008E3C7D"/>
    <w:pPr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u w:color="000000"/>
      <w:lang w:eastAsia="pl-PL"/>
      <w14:ligatures w14:val="none"/>
    </w:rPr>
  </w:style>
  <w:style w:type="paragraph" w:customStyle="1" w:styleId="Standard">
    <w:name w:val="Standard"/>
    <w:rsid w:val="008E3C7D"/>
    <w:pPr>
      <w:widowControl w:val="0"/>
      <w:suppressAutoHyphens/>
      <w:autoSpaceDN w:val="0"/>
      <w:spacing w:after="0" w:line="240" w:lineRule="auto"/>
    </w:pPr>
    <w:rPr>
      <w:rFonts w:ascii="Times New Roman" w:eastAsia="Tahoma" w:hAnsi="Times New Roman" w:cs="Tahoma"/>
      <w:kern w:val="3"/>
      <w:sz w:val="24"/>
      <w:szCs w:val="24"/>
      <w:lang w:eastAsia="zh-CN" w:bidi="hi-IN"/>
      <w14:ligatures w14:val="none"/>
    </w:rPr>
  </w:style>
  <w:style w:type="numbering" w:customStyle="1" w:styleId="List0">
    <w:name w:val="List 0"/>
    <w:rsid w:val="008E3C7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0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870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Guhn</dc:creator>
  <cp:keywords/>
  <dc:description/>
  <cp:lastModifiedBy>Joanna Guhn</cp:lastModifiedBy>
  <cp:revision>9</cp:revision>
  <dcterms:created xsi:type="dcterms:W3CDTF">2023-05-04T10:55:00Z</dcterms:created>
  <dcterms:modified xsi:type="dcterms:W3CDTF">2023-05-15T06:07:00Z</dcterms:modified>
</cp:coreProperties>
</file>